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3104" w14:textId="77777777" w:rsidR="00A015B1" w:rsidRPr="00D0113A" w:rsidRDefault="00A015B1" w:rsidP="00A015B1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2E5C51C" wp14:editId="63C77A3E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36E924A5" w14:textId="77777777" w:rsidR="00A015B1" w:rsidRPr="00D0113A" w:rsidRDefault="00A015B1" w:rsidP="00A015B1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292F9EA4" w14:textId="77777777" w:rsidR="00A015B1" w:rsidRDefault="00A015B1" w:rsidP="00A015B1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A015B1">
      <w:pPr>
        <w:pStyle w:val="Standard"/>
        <w:rPr>
          <w:rFonts w:cs="Times New Roman"/>
        </w:rPr>
      </w:pPr>
    </w:p>
    <w:p w14:paraId="760A149C" w14:textId="540E86C2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4E59CC">
        <w:rPr>
          <w:rFonts w:asciiTheme="minorHAnsi" w:hAnsiTheme="minorHAnsi" w:cstheme="minorHAnsi"/>
        </w:rPr>
        <w:t>8</w:t>
      </w:r>
      <w:r w:rsidR="00900EF5">
        <w:rPr>
          <w:rFonts w:asciiTheme="minorHAnsi" w:hAnsiTheme="minorHAnsi" w:cstheme="minorHAnsi"/>
        </w:rPr>
        <w:t xml:space="preserve"> września</w:t>
      </w:r>
      <w:r w:rsidR="00A015B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202</w:t>
      </w:r>
      <w:r w:rsidR="0053584F">
        <w:rPr>
          <w:rFonts w:asciiTheme="minorHAnsi" w:hAnsiTheme="minorHAnsi" w:cstheme="minorHAnsi"/>
        </w:rPr>
        <w:t>5</w:t>
      </w:r>
      <w:r w:rsidR="001B033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r.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36E26392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</w:t>
      </w:r>
      <w:r w:rsidR="0053584F">
        <w:rPr>
          <w:rFonts w:cstheme="minorHAnsi"/>
          <w:sz w:val="24"/>
          <w:szCs w:val="24"/>
        </w:rPr>
        <w:t>0</w:t>
      </w:r>
      <w:r w:rsidRPr="0061578A">
        <w:rPr>
          <w:rFonts w:cstheme="minorHAnsi"/>
          <w:sz w:val="24"/>
          <w:szCs w:val="24"/>
        </w:rPr>
        <w:t>.</w:t>
      </w:r>
      <w:r w:rsidR="00900EF5">
        <w:rPr>
          <w:rFonts w:cstheme="minorHAnsi"/>
          <w:sz w:val="24"/>
          <w:szCs w:val="24"/>
        </w:rPr>
        <w:t>1</w:t>
      </w:r>
      <w:r w:rsidR="004E59CC">
        <w:rPr>
          <w:rFonts w:cstheme="minorHAnsi"/>
          <w:sz w:val="24"/>
          <w:szCs w:val="24"/>
        </w:rPr>
        <w:t>8</w:t>
      </w:r>
      <w:r w:rsidRPr="0061578A">
        <w:rPr>
          <w:rFonts w:cstheme="minorHAnsi"/>
          <w:sz w:val="24"/>
          <w:szCs w:val="24"/>
        </w:rPr>
        <w:t>.</w:t>
      </w:r>
      <w:r w:rsidR="00900EF5">
        <w:rPr>
          <w:rFonts w:cstheme="minorHAnsi"/>
          <w:sz w:val="24"/>
          <w:szCs w:val="24"/>
        </w:rPr>
        <w:t>9</w:t>
      </w:r>
      <w:r w:rsidR="004E59CC">
        <w:rPr>
          <w:rFonts w:cstheme="minorHAnsi"/>
          <w:sz w:val="24"/>
          <w:szCs w:val="24"/>
        </w:rPr>
        <w:t>9</w:t>
      </w:r>
      <w:r w:rsidRPr="0061578A">
        <w:rPr>
          <w:rFonts w:cstheme="minorHAnsi"/>
          <w:sz w:val="24"/>
          <w:szCs w:val="24"/>
        </w:rPr>
        <w:t>.202</w:t>
      </w:r>
      <w:r w:rsidR="004F0469">
        <w:rPr>
          <w:rFonts w:cstheme="minorHAnsi"/>
          <w:sz w:val="24"/>
          <w:szCs w:val="24"/>
        </w:rPr>
        <w:t>3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70BA7F29" w:rsidR="008D119B" w:rsidRPr="00002CC8" w:rsidRDefault="008D119B" w:rsidP="0061578A">
      <w:pPr>
        <w:spacing w:before="120" w:after="0"/>
        <w:jc w:val="center"/>
        <w:rPr>
          <w:rFonts w:cstheme="minorHAnsi"/>
          <w:sz w:val="28"/>
          <w:szCs w:val="28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="00E54EA0" w:rsidRPr="00002CC8">
        <w:rPr>
          <w:rFonts w:cstheme="minorHAnsi"/>
          <w:b/>
          <w:bCs/>
          <w:sz w:val="28"/>
          <w:szCs w:val="28"/>
        </w:rPr>
        <w:br/>
      </w:r>
      <w:r w:rsidRPr="001B0331">
        <w:rPr>
          <w:rFonts w:cstheme="minorHAnsi"/>
          <w:sz w:val="24"/>
          <w:szCs w:val="24"/>
        </w:rPr>
        <w:t xml:space="preserve">o </w:t>
      </w:r>
      <w:r w:rsidR="009A7476">
        <w:rPr>
          <w:rFonts w:cstheme="minorHAnsi"/>
          <w:sz w:val="24"/>
          <w:szCs w:val="24"/>
        </w:rPr>
        <w:t xml:space="preserve">wydaniu decyzji o </w:t>
      </w:r>
      <w:r w:rsidR="0053584F">
        <w:rPr>
          <w:rFonts w:cstheme="minorHAnsi"/>
          <w:sz w:val="24"/>
          <w:szCs w:val="24"/>
        </w:rPr>
        <w:t>warunkach zabudowy</w:t>
      </w:r>
    </w:p>
    <w:p w14:paraId="0C7E37E1" w14:textId="77777777" w:rsidR="00C41DAA" w:rsidRPr="00900EF5" w:rsidRDefault="00C41DAA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1D78244F" w14:textId="7FE27A1F" w:rsidR="00E54EA0" w:rsidRPr="00900EF5" w:rsidRDefault="008D119B" w:rsidP="0047120C">
      <w:pPr>
        <w:pStyle w:val="Tekstpodstawowy"/>
        <w:spacing w:before="120"/>
        <w:rPr>
          <w:rFonts w:asciiTheme="minorHAnsi" w:hAnsiTheme="minorHAnsi" w:cstheme="minorHAnsi"/>
          <w:szCs w:val="24"/>
          <w:lang w:val="pl-PL"/>
        </w:rPr>
      </w:pPr>
      <w:r w:rsidRPr="00900EF5">
        <w:rPr>
          <w:rFonts w:asciiTheme="minorHAnsi" w:hAnsiTheme="minorHAnsi" w:cstheme="minorHAnsi"/>
          <w:szCs w:val="24"/>
          <w:lang w:val="pl-PL"/>
        </w:rPr>
        <w:t xml:space="preserve">Na podstawie art. 10 §1 i art. 49 Ustawy z </w:t>
      </w:r>
      <w:r w:rsidR="00E54EA0" w:rsidRPr="00900EF5">
        <w:rPr>
          <w:rFonts w:asciiTheme="minorHAnsi" w:hAnsiTheme="minorHAnsi" w:cstheme="minorHAnsi"/>
          <w:szCs w:val="24"/>
          <w:lang w:val="pl-PL"/>
        </w:rPr>
        <w:t xml:space="preserve">dnia </w:t>
      </w:r>
      <w:r w:rsidRPr="00900EF5">
        <w:rPr>
          <w:rFonts w:asciiTheme="minorHAnsi" w:hAnsiTheme="minorHAnsi" w:cstheme="minorHAnsi"/>
          <w:szCs w:val="24"/>
          <w:lang w:val="pl-PL"/>
        </w:rPr>
        <w:t>14</w:t>
      </w:r>
      <w:r w:rsidR="00E54EA0" w:rsidRPr="00900EF5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900EF5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E305AA" w:rsidRP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="004B643A" w:rsidRPr="00900EF5">
        <w:rPr>
          <w:rFonts w:asciiTheme="minorHAnsi" w:hAnsiTheme="minorHAnsi" w:cstheme="minorHAnsi"/>
          <w:szCs w:val="24"/>
          <w:lang w:val="pl-PL"/>
        </w:rPr>
        <w:t>r. poz. 572</w:t>
      </w:r>
      <w:r w:rsidR="00900EF5" w:rsidRPr="00900EF5">
        <w:rPr>
          <w:rFonts w:asciiTheme="minorHAnsi" w:hAnsiTheme="minorHAnsi" w:cstheme="minorHAnsi"/>
          <w:szCs w:val="24"/>
          <w:lang w:val="pl-PL"/>
        </w:rPr>
        <w:t xml:space="preserve"> ze zm.</w:t>
      </w:r>
      <w:r w:rsidR="004B643A" w:rsidRPr="00900EF5">
        <w:rPr>
          <w:rFonts w:asciiTheme="minorHAnsi" w:hAnsiTheme="minorHAnsi" w:cstheme="minorHAnsi"/>
          <w:szCs w:val="24"/>
          <w:lang w:val="pl-PL"/>
        </w:rPr>
        <w:t>)</w:t>
      </w:r>
      <w:r w:rsidR="0047120C" w:rsidRPr="00900EF5">
        <w:rPr>
          <w:rFonts w:asciiTheme="minorHAnsi" w:hAnsiTheme="minorHAnsi" w:cstheme="minorHAnsi"/>
          <w:szCs w:val="24"/>
          <w:lang w:val="pl-PL"/>
        </w:rPr>
        <w:t xml:space="preserve">, </w:t>
      </w:r>
      <w:r w:rsidR="009A7476" w:rsidRPr="00900EF5">
        <w:rPr>
          <w:rFonts w:asciiTheme="minorHAnsi" w:hAnsiTheme="minorHAnsi" w:cstheme="minorHAnsi"/>
          <w:szCs w:val="24"/>
          <w:lang w:val="pl-PL"/>
        </w:rPr>
        <w:t>art. 53 ust. 1c u</w:t>
      </w:r>
      <w:r w:rsidRPr="00900EF5">
        <w:rPr>
          <w:rFonts w:asciiTheme="minorHAnsi" w:hAnsiTheme="minorHAnsi" w:cstheme="minorHAnsi"/>
          <w:szCs w:val="24"/>
          <w:lang w:val="pl-PL"/>
        </w:rPr>
        <w:t>stawy z dnia 27</w:t>
      </w:r>
      <w:r w:rsidR="00E54EA0" w:rsidRPr="00900EF5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2003 </w:t>
      </w:r>
      <w:r w:rsidR="001B0331" w:rsidRPr="00900EF5">
        <w:rPr>
          <w:rFonts w:asciiTheme="minorHAnsi" w:hAnsiTheme="minorHAnsi" w:cstheme="minorHAnsi"/>
          <w:szCs w:val="24"/>
          <w:lang w:val="pl-PL"/>
        </w:rPr>
        <w:t xml:space="preserve">r. </w:t>
      </w:r>
      <w:r w:rsidR="0047120C" w:rsidRPr="00900EF5">
        <w:rPr>
          <w:rFonts w:asciiTheme="minorHAnsi" w:hAnsiTheme="minorHAnsi" w:cstheme="minorHAnsi"/>
          <w:szCs w:val="24"/>
          <w:lang w:val="pl-PL"/>
        </w:rPr>
        <w:br/>
      </w:r>
      <w:r w:rsidRPr="00900EF5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E54EA0" w:rsidRPr="00900EF5">
        <w:rPr>
          <w:rFonts w:asciiTheme="minorHAnsi" w:hAnsiTheme="minorHAnsi" w:cstheme="minorHAnsi"/>
          <w:szCs w:val="24"/>
          <w:lang w:val="pl-PL"/>
        </w:rPr>
        <w:t>4</w:t>
      </w:r>
      <w:r w:rsidR="00E305AA" w:rsidRP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Pr="00900EF5">
        <w:rPr>
          <w:rFonts w:asciiTheme="minorHAnsi" w:hAnsiTheme="minorHAnsi" w:cstheme="minorHAnsi"/>
          <w:szCs w:val="24"/>
          <w:lang w:val="pl-PL"/>
        </w:rPr>
        <w:t>r.</w:t>
      </w:r>
      <w:r w:rsidRPr="00900EF5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E54EA0" w:rsidRPr="00900EF5">
        <w:rPr>
          <w:rFonts w:asciiTheme="minorHAnsi" w:hAnsiTheme="minorHAnsi" w:cstheme="minorHAnsi"/>
          <w:szCs w:val="24"/>
          <w:lang w:val="pl-PL" w:eastAsia="pl-PL"/>
        </w:rPr>
        <w:t>1130</w:t>
      </w:r>
      <w:r w:rsidR="00900EF5" w:rsidRPr="00900EF5">
        <w:rPr>
          <w:rFonts w:asciiTheme="minorHAnsi" w:hAnsiTheme="minorHAnsi" w:cstheme="minorHAnsi"/>
          <w:szCs w:val="24"/>
          <w:lang w:val="pl-PL" w:eastAsia="pl-PL"/>
        </w:rPr>
        <w:t xml:space="preserve"> ze zm.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9A7476" w:rsidRP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="00843E58" w:rsidRPr="00900EF5">
        <w:rPr>
          <w:rFonts w:asciiTheme="minorHAnsi" w:hAnsiTheme="minorHAnsi" w:cstheme="minorHAnsi"/>
          <w:szCs w:val="24"/>
          <w:lang w:val="pl-PL"/>
        </w:rPr>
        <w:br/>
      </w:r>
      <w:r w:rsidRPr="00900EF5">
        <w:rPr>
          <w:rFonts w:asciiTheme="minorHAnsi" w:hAnsiTheme="minorHAnsi" w:cstheme="minorHAnsi"/>
          <w:szCs w:val="24"/>
          <w:lang w:val="pl-PL"/>
        </w:rPr>
        <w:t>że</w:t>
      </w:r>
      <w:r w:rsidR="00843E58" w:rsidRP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w toczącym się postępowaniu administracyjnym w sprawie wydania decyzji o </w:t>
      </w:r>
      <w:r w:rsidR="0075690E" w:rsidRPr="00900EF5">
        <w:rPr>
          <w:rFonts w:asciiTheme="minorHAnsi" w:hAnsiTheme="minorHAnsi" w:cstheme="minorHAnsi"/>
          <w:szCs w:val="24"/>
          <w:lang w:val="pl-PL"/>
        </w:rPr>
        <w:t>warunkach zabudowy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 pod nazwą: </w:t>
      </w:r>
    </w:p>
    <w:p w14:paraId="6AD64178" w14:textId="327C98C9" w:rsidR="00900EF5" w:rsidRPr="00900EF5" w:rsidRDefault="00900EF5" w:rsidP="00900EF5">
      <w:pPr>
        <w:pStyle w:val="Tekstpodstawowy"/>
        <w:spacing w:before="120"/>
        <w:jc w:val="left"/>
        <w:rPr>
          <w:rFonts w:asciiTheme="minorHAnsi" w:hAnsiTheme="minorHAnsi" w:cstheme="minorHAnsi"/>
          <w:bCs/>
          <w:szCs w:val="24"/>
        </w:rPr>
      </w:pPr>
      <w:bookmarkStart w:id="0" w:name="_Hlk183003421"/>
      <w:r w:rsidRPr="00900EF5">
        <w:rPr>
          <w:rFonts w:asciiTheme="minorHAnsi" w:hAnsiTheme="minorHAnsi" w:cstheme="minorHAnsi"/>
          <w:b/>
          <w:szCs w:val="24"/>
        </w:rPr>
        <w:t>„</w:t>
      </w:r>
      <w:proofErr w:type="spellStart"/>
      <w:r w:rsidRPr="00900EF5">
        <w:rPr>
          <w:rFonts w:asciiTheme="minorHAnsi" w:hAnsiTheme="minorHAnsi" w:cstheme="minorHAnsi"/>
          <w:b/>
          <w:szCs w:val="24"/>
        </w:rPr>
        <w:t>Budowa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/>
          <w:szCs w:val="24"/>
        </w:rPr>
        <w:t>Elektrowni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/>
          <w:szCs w:val="24"/>
        </w:rPr>
        <w:t>Słonecznej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o </w:t>
      </w:r>
      <w:proofErr w:type="spellStart"/>
      <w:r w:rsidRPr="00900EF5">
        <w:rPr>
          <w:rFonts w:asciiTheme="minorHAnsi" w:hAnsiTheme="minorHAnsi" w:cstheme="minorHAnsi"/>
          <w:b/>
          <w:szCs w:val="24"/>
        </w:rPr>
        <w:t>mocy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od </w:t>
      </w:r>
      <w:r w:rsidR="004E59CC">
        <w:rPr>
          <w:rFonts w:asciiTheme="minorHAnsi" w:hAnsiTheme="minorHAnsi" w:cstheme="minorHAnsi"/>
          <w:b/>
          <w:szCs w:val="24"/>
        </w:rPr>
        <w:t>5</w:t>
      </w:r>
      <w:r w:rsidRPr="00900EF5">
        <w:rPr>
          <w:rFonts w:asciiTheme="minorHAnsi" w:hAnsiTheme="minorHAnsi" w:cstheme="minorHAnsi"/>
          <w:b/>
          <w:szCs w:val="24"/>
        </w:rPr>
        <w:t xml:space="preserve"> do </w:t>
      </w:r>
      <w:r w:rsidR="004E59CC">
        <w:rPr>
          <w:rFonts w:asciiTheme="minorHAnsi" w:hAnsiTheme="minorHAnsi" w:cstheme="minorHAnsi"/>
          <w:b/>
          <w:szCs w:val="24"/>
        </w:rPr>
        <w:t>7</w:t>
      </w:r>
      <w:r w:rsidRPr="00900EF5">
        <w:rPr>
          <w:rFonts w:asciiTheme="minorHAnsi" w:hAnsiTheme="minorHAnsi" w:cstheme="minorHAnsi"/>
          <w:b/>
          <w:szCs w:val="24"/>
        </w:rPr>
        <w:t xml:space="preserve"> MW z </w:t>
      </w:r>
      <w:proofErr w:type="spellStart"/>
      <w:r w:rsidRPr="00900EF5">
        <w:rPr>
          <w:rFonts w:asciiTheme="minorHAnsi" w:hAnsiTheme="minorHAnsi" w:cstheme="minorHAnsi"/>
          <w:b/>
          <w:szCs w:val="24"/>
        </w:rPr>
        <w:t>infrastrukturą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/>
          <w:szCs w:val="24"/>
        </w:rPr>
        <w:t>towarzyszącą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</w:t>
      </w:r>
      <w:r w:rsidRPr="00900EF5">
        <w:rPr>
          <w:rFonts w:asciiTheme="minorHAnsi" w:hAnsiTheme="minorHAnsi" w:cstheme="minorHAnsi"/>
          <w:b/>
          <w:szCs w:val="24"/>
        </w:rPr>
        <w:br/>
      </w:r>
      <w:proofErr w:type="spellStart"/>
      <w:r w:rsidRPr="00900EF5">
        <w:rPr>
          <w:rFonts w:asciiTheme="minorHAnsi" w:hAnsiTheme="minorHAnsi" w:cstheme="minorHAnsi"/>
          <w:b/>
          <w:szCs w:val="24"/>
        </w:rPr>
        <w:t>Chełm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Śląski </w:t>
      </w:r>
      <w:r w:rsidR="004E59CC">
        <w:rPr>
          <w:rFonts w:asciiTheme="minorHAnsi" w:hAnsiTheme="minorHAnsi" w:cstheme="minorHAnsi"/>
          <w:b/>
          <w:szCs w:val="24"/>
        </w:rPr>
        <w:t>C</w:t>
      </w:r>
      <w:r w:rsidRPr="00900EF5">
        <w:rPr>
          <w:rFonts w:asciiTheme="minorHAnsi" w:hAnsiTheme="minorHAnsi" w:cstheme="minorHAnsi"/>
          <w:b/>
          <w:szCs w:val="24"/>
        </w:rPr>
        <w:t>”,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br/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inwestycja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zlokalizowana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na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działce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nr 600/91,</w:t>
      </w:r>
      <w:r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br/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obręb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ewidencyjny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: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Kopciowice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,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jednostka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ewidencyjna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: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Chełm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Śląski,</w:t>
      </w:r>
    </w:p>
    <w:p w14:paraId="3111CB9A" w14:textId="77777777" w:rsidR="00900EF5" w:rsidRDefault="00900EF5" w:rsidP="009A7476">
      <w:pPr>
        <w:pStyle w:val="Tekstpodstawowy"/>
        <w:spacing w:before="120"/>
        <w:jc w:val="left"/>
        <w:rPr>
          <w:rFonts w:asciiTheme="minorHAnsi" w:hAnsiTheme="minorHAnsi" w:cstheme="minorHAnsi"/>
          <w:szCs w:val="24"/>
          <w:lang w:val="pl-PL"/>
        </w:rPr>
      </w:pPr>
    </w:p>
    <w:p w14:paraId="76221520" w14:textId="2A3D9506" w:rsidR="008D119B" w:rsidRPr="00900EF5" w:rsidRDefault="00AB7BC8" w:rsidP="009A7476">
      <w:pPr>
        <w:pStyle w:val="Tekstpodstawowy"/>
        <w:spacing w:before="120"/>
        <w:jc w:val="left"/>
        <w:rPr>
          <w:rFonts w:asciiTheme="minorHAnsi" w:hAnsiTheme="minorHAnsi" w:cstheme="minorHAnsi"/>
          <w:i/>
          <w:szCs w:val="24"/>
          <w:lang w:val="pl-PL"/>
        </w:rPr>
      </w:pPr>
      <w:r w:rsidRPr="00900EF5">
        <w:rPr>
          <w:rFonts w:asciiTheme="minorHAnsi" w:hAnsiTheme="minorHAnsi" w:cstheme="minorHAnsi"/>
          <w:szCs w:val="24"/>
          <w:lang w:val="pl-PL"/>
        </w:rPr>
        <w:t xml:space="preserve">w dniu </w:t>
      </w:r>
      <w:r w:rsidR="004E59CC">
        <w:rPr>
          <w:rFonts w:asciiTheme="minorHAnsi" w:hAnsiTheme="minorHAnsi" w:cstheme="minorHAnsi"/>
          <w:szCs w:val="24"/>
          <w:lang w:val="pl-PL"/>
        </w:rPr>
        <w:t>4 września</w:t>
      </w:r>
      <w:r w:rsid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Pr="00900EF5">
        <w:rPr>
          <w:rFonts w:asciiTheme="minorHAnsi" w:hAnsiTheme="minorHAnsi" w:cstheme="minorHAnsi"/>
          <w:szCs w:val="24"/>
          <w:lang w:val="pl-PL"/>
        </w:rPr>
        <w:t>202</w:t>
      </w:r>
      <w:r w:rsidR="0075690E" w:rsidRPr="00900EF5">
        <w:rPr>
          <w:rFonts w:asciiTheme="minorHAnsi" w:hAnsiTheme="minorHAnsi" w:cstheme="minorHAnsi"/>
          <w:szCs w:val="24"/>
          <w:lang w:val="pl-PL"/>
        </w:rPr>
        <w:t>5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 roku została wydana</w:t>
      </w:r>
      <w:r w:rsidR="008D119B" w:rsidRPr="00900EF5">
        <w:rPr>
          <w:rFonts w:asciiTheme="minorHAnsi" w:hAnsiTheme="minorHAnsi" w:cstheme="minorHAnsi"/>
          <w:szCs w:val="24"/>
          <w:lang w:val="pl-PL"/>
        </w:rPr>
        <w:t xml:space="preserve"> decyzja w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 przedmiotowej</w:t>
      </w:r>
      <w:r w:rsidR="008D119B" w:rsidRPr="00900EF5">
        <w:rPr>
          <w:rFonts w:asciiTheme="minorHAnsi" w:hAnsiTheme="minorHAnsi" w:cstheme="minorHAnsi"/>
          <w:szCs w:val="24"/>
          <w:lang w:val="pl-PL"/>
        </w:rPr>
        <w:t xml:space="preserve"> sprawie.</w:t>
      </w:r>
    </w:p>
    <w:bookmarkEnd w:id="0"/>
    <w:p w14:paraId="149168B6" w14:textId="6B70F353" w:rsidR="008D119B" w:rsidRPr="00900EF5" w:rsidRDefault="008D119B" w:rsidP="0047120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900EF5">
        <w:rPr>
          <w:rFonts w:asciiTheme="minorHAnsi" w:hAnsiTheme="minorHAnsi" w:cstheme="minorHAnsi"/>
        </w:rPr>
        <w:t xml:space="preserve">Strony postępowania mogą wypowiedzieć się co do zebranych dowodów i materiałów oraz </w:t>
      </w:r>
      <w:r w:rsidR="00002CC8" w:rsidRPr="00900EF5">
        <w:rPr>
          <w:rFonts w:asciiTheme="minorHAnsi" w:hAnsiTheme="minorHAnsi" w:cstheme="minorHAnsi"/>
        </w:rPr>
        <w:br/>
      </w:r>
      <w:r w:rsidRPr="00900EF5">
        <w:rPr>
          <w:rFonts w:asciiTheme="minorHAnsi" w:hAnsiTheme="minorHAnsi" w:cstheme="minorHAnsi"/>
        </w:rPr>
        <w:t xml:space="preserve">zgłosić żądania, w terminie do 7 dni od doręczenia niniejszego obwieszczenia, w godzinach </w:t>
      </w:r>
      <w:r w:rsidR="00002CC8" w:rsidRPr="00900EF5">
        <w:rPr>
          <w:rFonts w:asciiTheme="minorHAnsi" w:hAnsiTheme="minorHAnsi" w:cstheme="minorHAnsi"/>
        </w:rPr>
        <w:br/>
      </w:r>
      <w:r w:rsidRPr="00900EF5">
        <w:rPr>
          <w:rFonts w:asciiTheme="minorHAnsi" w:hAnsiTheme="minorHAnsi" w:cstheme="minorHAnsi"/>
        </w:rPr>
        <w:t>pracy tutejszego Urzędu, w pokoju 308.</w:t>
      </w:r>
    </w:p>
    <w:p w14:paraId="296AB9CD" w14:textId="6CFBA133" w:rsidR="008D119B" w:rsidRPr="00900EF5" w:rsidRDefault="008D119B" w:rsidP="0047120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900EF5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61578A" w:rsidRPr="00900EF5">
        <w:rPr>
          <w:rFonts w:asciiTheme="minorHAnsi" w:hAnsiTheme="minorHAnsi" w:cstheme="minorHAnsi"/>
        </w:rPr>
        <w:br/>
      </w:r>
      <w:r w:rsidRPr="00900EF5">
        <w:rPr>
          <w:rFonts w:asciiTheme="minorHAnsi" w:hAnsiTheme="minorHAnsi" w:cstheme="minorHAnsi"/>
        </w:rPr>
        <w:t>po upływie 14 dni od jego publicznego ogłoszenia.</w:t>
      </w:r>
    </w:p>
    <w:p w14:paraId="7E66C356" w14:textId="77777777" w:rsidR="008D119B" w:rsidRDefault="008D119B" w:rsidP="00002CC8">
      <w:pPr>
        <w:spacing w:before="120" w:after="0"/>
        <w:rPr>
          <w:rFonts w:cstheme="minorHAnsi"/>
          <w:sz w:val="24"/>
          <w:szCs w:val="24"/>
        </w:rPr>
      </w:pPr>
    </w:p>
    <w:p w14:paraId="1B951A2E" w14:textId="77777777" w:rsidR="00A015B1" w:rsidRPr="003A6447" w:rsidRDefault="008D119B" w:rsidP="00A015B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p w14:paraId="421A0551" w14:textId="77777777" w:rsidR="00A015B1" w:rsidRPr="00460602" w:rsidRDefault="00A015B1" w:rsidP="00A015B1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7B4ACD83" w14:textId="77777777" w:rsidR="00A015B1" w:rsidRPr="00460602" w:rsidRDefault="00A015B1" w:rsidP="00A015B1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B61B04E" w14:textId="7FBB19AA" w:rsidR="008D119B" w:rsidRPr="00E54EA0" w:rsidRDefault="008D119B" w:rsidP="00843E58">
      <w:pPr>
        <w:jc w:val="both"/>
        <w:rPr>
          <w:rFonts w:cstheme="minorHAnsi"/>
          <w:sz w:val="24"/>
          <w:szCs w:val="24"/>
        </w:rPr>
      </w:pPr>
    </w:p>
    <w:p w14:paraId="5DB56E1C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44E16D8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2CF1AD0" w14:textId="77777777" w:rsidR="00924607" w:rsidRPr="00E54EA0" w:rsidRDefault="00924607">
      <w:pPr>
        <w:rPr>
          <w:rFonts w:cstheme="minorHAnsi"/>
          <w:sz w:val="24"/>
          <w:szCs w:val="24"/>
        </w:rPr>
      </w:pPr>
    </w:p>
    <w:sectPr w:rsidR="00924607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1B0331"/>
    <w:rsid w:val="001F76C7"/>
    <w:rsid w:val="00204350"/>
    <w:rsid w:val="00225174"/>
    <w:rsid w:val="00347DEF"/>
    <w:rsid w:val="00395AE2"/>
    <w:rsid w:val="004642D0"/>
    <w:rsid w:val="0047120C"/>
    <w:rsid w:val="00476AC5"/>
    <w:rsid w:val="004B643A"/>
    <w:rsid w:val="004E59CC"/>
    <w:rsid w:val="004F0469"/>
    <w:rsid w:val="0053584F"/>
    <w:rsid w:val="005511D8"/>
    <w:rsid w:val="0061578A"/>
    <w:rsid w:val="0075690E"/>
    <w:rsid w:val="007626D7"/>
    <w:rsid w:val="00843E58"/>
    <w:rsid w:val="008D119B"/>
    <w:rsid w:val="00900EF5"/>
    <w:rsid w:val="00924607"/>
    <w:rsid w:val="009A7476"/>
    <w:rsid w:val="009B4783"/>
    <w:rsid w:val="00A015B1"/>
    <w:rsid w:val="00AB7BC8"/>
    <w:rsid w:val="00B116C7"/>
    <w:rsid w:val="00B620DE"/>
    <w:rsid w:val="00BE7A5A"/>
    <w:rsid w:val="00C03AC7"/>
    <w:rsid w:val="00C31D77"/>
    <w:rsid w:val="00C41DAA"/>
    <w:rsid w:val="00CD0325"/>
    <w:rsid w:val="00D42336"/>
    <w:rsid w:val="00E20364"/>
    <w:rsid w:val="00E305AA"/>
    <w:rsid w:val="00E4588A"/>
    <w:rsid w:val="00E54EA0"/>
    <w:rsid w:val="00E83877"/>
    <w:rsid w:val="00EA1FAF"/>
    <w:rsid w:val="00ED3A1E"/>
    <w:rsid w:val="00F14217"/>
    <w:rsid w:val="00F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E20364"/>
    <w:pPr>
      <w:keepNext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47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190</Words>
  <Characters>1144</Characters>
  <Application>Microsoft Office Word</Application>
  <DocSecurity>2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Grabowska-Bula</cp:lastModifiedBy>
  <cp:revision>17</cp:revision>
  <cp:lastPrinted>2025-09-03T12:58:00Z</cp:lastPrinted>
  <dcterms:created xsi:type="dcterms:W3CDTF">2024-12-16T13:55:00Z</dcterms:created>
  <dcterms:modified xsi:type="dcterms:W3CDTF">2025-09-09T10:58:00Z</dcterms:modified>
</cp:coreProperties>
</file>